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C7EB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C7EB5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0C11846D" w:rsidR="00C44FC6" w:rsidRPr="004C7EB5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br/>
      </w:r>
      <w:r w:rsidR="00C44FC6" w:rsidRPr="00F245A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15095" w:rsidRPr="00F245A2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F245A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615095" w:rsidRPr="00F245A2">
        <w:rPr>
          <w:rFonts w:asciiTheme="minorHAnsi" w:hAnsiTheme="minorHAnsi" w:cstheme="minorHAnsi"/>
          <w:b/>
          <w:bCs/>
          <w:color w:val="FC4421"/>
          <w:sz w:val="32"/>
          <w:szCs w:val="32"/>
        </w:rPr>
        <w:t>Superheat &amp; Subcooling Calculations</w:t>
      </w:r>
      <w:r w:rsidR="00615095" w:rsidRPr="004C7E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0427B5F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b/>
          <w:sz w:val="22"/>
          <w:szCs w:val="22"/>
        </w:rPr>
        <w:t>Key formulas</w:t>
      </w:r>
    </w:p>
    <w:p w14:paraId="0183C2F5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• Superheat (K) = T(suction line) − T</w:t>
      </w:r>
      <w:r w:rsidRPr="005C01FB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4C7EB5">
        <w:rPr>
          <w:rFonts w:asciiTheme="minorHAnsi" w:hAnsiTheme="minorHAnsi" w:cstheme="minorHAnsi"/>
          <w:sz w:val="22"/>
          <w:szCs w:val="22"/>
        </w:rPr>
        <w:t>(suction pressure)</w:t>
      </w:r>
    </w:p>
    <w:p w14:paraId="36DAE382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• Subcooling (K) = T</w:t>
      </w:r>
      <w:r w:rsidRPr="00E66E36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4C7EB5">
        <w:rPr>
          <w:rFonts w:asciiTheme="minorHAnsi" w:hAnsiTheme="minorHAnsi" w:cstheme="minorHAnsi"/>
          <w:sz w:val="22"/>
          <w:szCs w:val="22"/>
        </w:rPr>
        <w:t>(discharge pressure) − T(liquid line)</w:t>
      </w:r>
    </w:p>
    <w:p w14:paraId="0656B60B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Note: temperature differences in °C and K are numerically the same (e.g., 8°C difference = 8 K).</w:t>
      </w:r>
    </w:p>
    <w:p w14:paraId="47926B55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</w:p>
    <w:p w14:paraId="572C8394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b/>
          <w:sz w:val="22"/>
          <w:szCs w:val="22"/>
        </w:rPr>
        <w:t>A) Worked example (complete the blanks)</w:t>
      </w:r>
    </w:p>
    <w:p w14:paraId="61C0AD97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Given: T</w:t>
      </w:r>
      <w:r w:rsidRPr="00E66E36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4C7EB5">
        <w:rPr>
          <w:rFonts w:asciiTheme="minorHAnsi" w:hAnsiTheme="minorHAnsi" w:cstheme="minorHAnsi"/>
          <w:sz w:val="22"/>
          <w:szCs w:val="22"/>
        </w:rPr>
        <w:t>(suction) = 7°C, suction line T = 15°C</w:t>
      </w:r>
    </w:p>
    <w:p w14:paraId="37D0581E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Superheat = ______ − ______ = ______ K</w:t>
      </w:r>
    </w:p>
    <w:p w14:paraId="4ED13DB5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Given: T</w:t>
      </w:r>
      <w:r w:rsidRPr="00E66E36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4C7EB5">
        <w:rPr>
          <w:rFonts w:asciiTheme="minorHAnsi" w:hAnsiTheme="minorHAnsi" w:cstheme="minorHAnsi"/>
          <w:sz w:val="22"/>
          <w:szCs w:val="22"/>
        </w:rPr>
        <w:t>(discharge) = 45°C, liquid line T = 39°C</w:t>
      </w:r>
    </w:p>
    <w:p w14:paraId="4C39152E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sz w:val="22"/>
          <w:szCs w:val="22"/>
        </w:rPr>
        <w:t>Subcooling = ______ − ______ = ______ K</w:t>
      </w:r>
    </w:p>
    <w:p w14:paraId="44EE6A0A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</w:p>
    <w:p w14:paraId="0966E3CB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  <w:r w:rsidRPr="004C7EB5">
        <w:rPr>
          <w:rFonts w:asciiTheme="minorHAnsi" w:hAnsiTheme="minorHAnsi" w:cstheme="minorHAnsi"/>
          <w:b/>
          <w:sz w:val="22"/>
          <w:szCs w:val="22"/>
        </w:rPr>
        <w:t>B) Practice table (use PT data or your Task 2 results for T</w:t>
      </w:r>
      <w:r w:rsidRPr="00E66E36">
        <w:rPr>
          <w:rFonts w:asciiTheme="minorHAnsi" w:hAnsiTheme="minorHAnsi" w:cstheme="minorHAnsi"/>
          <w:b/>
          <w:sz w:val="22"/>
          <w:szCs w:val="22"/>
          <w:vertAlign w:val="subscript"/>
        </w:rPr>
        <w:t>sat</w:t>
      </w:r>
      <w:r w:rsidRPr="004C7EB5">
        <w:rPr>
          <w:rFonts w:asciiTheme="minorHAnsi" w:hAnsiTheme="minorHAnsi" w:cstheme="minorHAnsi"/>
          <w:b/>
          <w:sz w:val="22"/>
          <w:szCs w:val="22"/>
        </w:rPr>
        <w:t>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75"/>
        <w:gridCol w:w="1134"/>
        <w:gridCol w:w="1560"/>
        <w:gridCol w:w="1275"/>
        <w:gridCol w:w="1560"/>
        <w:gridCol w:w="2551"/>
      </w:tblGrid>
      <w:tr w:rsidR="00F245A2" w:rsidRPr="00F245A2" w14:paraId="25418728" w14:textId="77777777" w:rsidTr="00F54B0F">
        <w:tc>
          <w:tcPr>
            <w:tcW w:w="988" w:type="dxa"/>
            <w:shd w:val="clear" w:color="auto" w:fill="FC4421"/>
          </w:tcPr>
          <w:p w14:paraId="4B3D9446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Scenario</w:t>
            </w:r>
          </w:p>
        </w:tc>
        <w:tc>
          <w:tcPr>
            <w:tcW w:w="1275" w:type="dxa"/>
            <w:shd w:val="clear" w:color="auto" w:fill="FC4421"/>
          </w:tcPr>
          <w:p w14:paraId="146E1DBF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</w:t>
            </w:r>
            <w:r w:rsidRPr="00E66E36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suction (°C)</w:t>
            </w:r>
          </w:p>
        </w:tc>
        <w:tc>
          <w:tcPr>
            <w:tcW w:w="1134" w:type="dxa"/>
            <w:shd w:val="clear" w:color="auto" w:fill="FC4421"/>
          </w:tcPr>
          <w:p w14:paraId="5F77D378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Suction line T (°C)</w:t>
            </w:r>
          </w:p>
        </w:tc>
        <w:tc>
          <w:tcPr>
            <w:tcW w:w="1560" w:type="dxa"/>
            <w:shd w:val="clear" w:color="auto" w:fill="FC4421"/>
          </w:tcPr>
          <w:p w14:paraId="12F88D72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Superheat (K)</w:t>
            </w:r>
          </w:p>
        </w:tc>
        <w:tc>
          <w:tcPr>
            <w:tcW w:w="1275" w:type="dxa"/>
            <w:shd w:val="clear" w:color="auto" w:fill="FC4421"/>
          </w:tcPr>
          <w:p w14:paraId="645702A3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</w:t>
            </w:r>
            <w:r w:rsidRPr="00E66E36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discharge (°C)</w:t>
            </w:r>
          </w:p>
        </w:tc>
        <w:tc>
          <w:tcPr>
            <w:tcW w:w="1560" w:type="dxa"/>
            <w:shd w:val="clear" w:color="auto" w:fill="FC4421"/>
          </w:tcPr>
          <w:p w14:paraId="790D1834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Liquid line T (°C)</w:t>
            </w:r>
          </w:p>
        </w:tc>
        <w:tc>
          <w:tcPr>
            <w:tcW w:w="2551" w:type="dxa"/>
            <w:shd w:val="clear" w:color="auto" w:fill="FC4421"/>
          </w:tcPr>
          <w:p w14:paraId="06667FCD" w14:textId="77777777" w:rsidR="00A9259F" w:rsidRPr="00F245A2" w:rsidRDefault="00A9259F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Subcooling (K)</w:t>
            </w:r>
          </w:p>
        </w:tc>
      </w:tr>
      <w:tr w:rsidR="00A9259F" w:rsidRPr="004C7EB5" w14:paraId="66A33838" w14:textId="77777777" w:rsidTr="00F54B0F">
        <w:tc>
          <w:tcPr>
            <w:tcW w:w="988" w:type="dxa"/>
          </w:tcPr>
          <w:p w14:paraId="5DEADF66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14:paraId="16892C0A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6B4943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14:paraId="59E649B5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2A691B2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B305DE9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2551" w:type="dxa"/>
          </w:tcPr>
          <w:p w14:paraId="098FA46A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259F" w:rsidRPr="004C7EB5" w14:paraId="64E7E81A" w14:textId="77777777" w:rsidTr="00F54B0F">
        <w:tc>
          <w:tcPr>
            <w:tcW w:w="988" w:type="dxa"/>
          </w:tcPr>
          <w:p w14:paraId="1EB0A1A6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93626F5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81740D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560" w:type="dxa"/>
          </w:tcPr>
          <w:p w14:paraId="5A4DD1B1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6724B43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9BE52FC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37</w:t>
            </w:r>
          </w:p>
        </w:tc>
        <w:tc>
          <w:tcPr>
            <w:tcW w:w="2551" w:type="dxa"/>
          </w:tcPr>
          <w:p w14:paraId="35825AF3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259F" w:rsidRPr="004C7EB5" w14:paraId="08C8D878" w14:textId="77777777" w:rsidTr="00F54B0F">
        <w:tc>
          <w:tcPr>
            <w:tcW w:w="988" w:type="dxa"/>
          </w:tcPr>
          <w:p w14:paraId="2FC026C1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799B96DF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F7E444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560" w:type="dxa"/>
          </w:tcPr>
          <w:p w14:paraId="20FCFD44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48CD725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A267E2F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551" w:type="dxa"/>
          </w:tcPr>
          <w:p w14:paraId="41C39F73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259F" w:rsidRPr="004C7EB5" w14:paraId="2B548433" w14:textId="77777777" w:rsidTr="00F54B0F">
        <w:tc>
          <w:tcPr>
            <w:tcW w:w="988" w:type="dxa"/>
          </w:tcPr>
          <w:p w14:paraId="1C253755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5AC87325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F64648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560" w:type="dxa"/>
          </w:tcPr>
          <w:p w14:paraId="40F30AF4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6F80177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35D0F5E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  <w:tc>
          <w:tcPr>
            <w:tcW w:w="2551" w:type="dxa"/>
          </w:tcPr>
          <w:p w14:paraId="14235A86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6050DF" w14:textId="77777777" w:rsidR="00A9259F" w:rsidRPr="004C7EB5" w:rsidRDefault="00A9259F" w:rsidP="00A9259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386"/>
      </w:tblGrid>
      <w:tr w:rsidR="00A9259F" w:rsidRPr="004C7EB5" w14:paraId="0EA2DCCE" w14:textId="77777777" w:rsidTr="00F245A2">
        <w:tc>
          <w:tcPr>
            <w:tcW w:w="4957" w:type="dxa"/>
          </w:tcPr>
          <w:p w14:paraId="5E0B6BA1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C) Interpretation prompts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For each scenario above, circle the best description: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• Superheat: LOW / OK / HIGH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• Subcooling: LOW / OK / HIGH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Then write ONE likely cause to check first (airflow / charge / restriction / controls).</w:t>
            </w:r>
          </w:p>
        </w:tc>
        <w:tc>
          <w:tcPr>
            <w:tcW w:w="5386" w:type="dxa"/>
          </w:tcPr>
          <w:p w14:paraId="772CD98D" w14:textId="77777777" w:rsidR="00A9259F" w:rsidRPr="004C7EB5" w:rsidRDefault="00A9259F" w:rsidP="002534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7EB5">
              <w:rPr>
                <w:rFonts w:asciiTheme="minorHAnsi" w:hAnsiTheme="minorHAnsi" w:cstheme="minorHAnsi"/>
                <w:sz w:val="22"/>
                <w:szCs w:val="22"/>
              </w:rPr>
              <w:t>D) Practical task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Your tutor will demonstrate a pipe clamp probe.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Write down THREE ways to reduce measurement error when measuring pipe temperature: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1) __________________________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2) __________________________</w:t>
            </w:r>
            <w:r w:rsidRPr="004C7EB5">
              <w:rPr>
                <w:rFonts w:asciiTheme="minorHAnsi" w:hAnsiTheme="minorHAnsi" w:cstheme="minorHAnsi"/>
                <w:sz w:val="22"/>
                <w:szCs w:val="22"/>
              </w:rPr>
              <w:br/>
              <w:t>3) __________________________</w:t>
            </w:r>
          </w:p>
        </w:tc>
      </w:tr>
    </w:tbl>
    <w:p w14:paraId="242D179F" w14:textId="790DC5C7" w:rsidR="00677E35" w:rsidRPr="004C7EB5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p w14:paraId="5CA45C35" w14:textId="77777777" w:rsidR="00F245A2" w:rsidRDefault="00F245A2" w:rsidP="00181B8D">
      <w:pPr>
        <w:rPr>
          <w:rFonts w:asciiTheme="minorHAnsi" w:hAnsiTheme="minorHAnsi" w:cstheme="minorHAnsi"/>
          <w:sz w:val="22"/>
          <w:szCs w:val="22"/>
        </w:rPr>
      </w:pPr>
    </w:p>
    <w:p w14:paraId="405C6988" w14:textId="1CBFAE81" w:rsidR="00F245A2" w:rsidRPr="00EA32AA" w:rsidRDefault="00EA32AA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7FC96D80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b/>
          <w:color w:val="FC4421"/>
          <w:sz w:val="22"/>
          <w:szCs w:val="22"/>
        </w:rPr>
        <w:t>Key formulas</w:t>
      </w:r>
    </w:p>
    <w:p w14:paraId="6D7AB33F" w14:textId="3EC33F90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 xml:space="preserve">Superheat (K) = T(suction line) − </w:t>
      </w:r>
      <w:r w:rsidR="00536DDF" w:rsidRPr="00F245A2">
        <w:rPr>
          <w:rFonts w:asciiTheme="minorHAnsi" w:hAnsiTheme="minorHAnsi" w:cstheme="minorHAnsi"/>
          <w:color w:val="FC4421"/>
          <w:sz w:val="22"/>
          <w:szCs w:val="22"/>
        </w:rPr>
        <w:t>T</w:t>
      </w:r>
      <w:r w:rsidR="00536DDF" w:rsidRPr="008634FA">
        <w:rPr>
          <w:rFonts w:asciiTheme="minorHAnsi" w:hAnsiTheme="minorHAnsi" w:cstheme="minorHAnsi"/>
          <w:color w:val="FC4421"/>
          <w:sz w:val="22"/>
          <w:szCs w:val="22"/>
          <w:vertAlign w:val="subscript"/>
        </w:rPr>
        <w:t>sat</w:t>
      </w:r>
      <w:r w:rsidR="00536DDF" w:rsidRPr="00F245A2">
        <w:rPr>
          <w:rFonts w:asciiTheme="minorHAnsi" w:hAnsiTheme="minorHAnsi" w:cstheme="minorHAnsi"/>
          <w:color w:val="FC4421"/>
          <w:sz w:val="22"/>
          <w:szCs w:val="22"/>
        </w:rPr>
        <w:t>(</w:t>
      </w:r>
      <w:r w:rsidRPr="00F245A2">
        <w:rPr>
          <w:rFonts w:asciiTheme="minorHAnsi" w:hAnsiTheme="minorHAnsi" w:cstheme="minorHAnsi"/>
          <w:color w:val="FC4421"/>
          <w:sz w:val="22"/>
          <w:szCs w:val="22"/>
        </w:rPr>
        <w:t>suction pressure)</w:t>
      </w:r>
    </w:p>
    <w:p w14:paraId="173B5985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Subcooling (K) = T</w:t>
      </w:r>
      <w:r w:rsidRPr="008634FA">
        <w:rPr>
          <w:rFonts w:asciiTheme="minorHAnsi" w:hAnsiTheme="minorHAnsi" w:cstheme="minorHAnsi"/>
          <w:color w:val="FC4421"/>
          <w:sz w:val="22"/>
          <w:szCs w:val="22"/>
          <w:vertAlign w:val="subscript"/>
        </w:rPr>
        <w:t>sat</w:t>
      </w:r>
      <w:r w:rsidRPr="00F245A2">
        <w:rPr>
          <w:rFonts w:asciiTheme="minorHAnsi" w:hAnsiTheme="minorHAnsi" w:cstheme="minorHAnsi"/>
          <w:color w:val="FC4421"/>
          <w:sz w:val="22"/>
          <w:szCs w:val="22"/>
        </w:rPr>
        <w:t>(discharge pressure) − T(liquid line)</w:t>
      </w:r>
    </w:p>
    <w:p w14:paraId="5AE610DE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Note: temperature differences in °C and K are numerically the same.</w:t>
      </w:r>
    </w:p>
    <w:p w14:paraId="4721EE6A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7BC42335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b/>
          <w:color w:val="FC4421"/>
          <w:sz w:val="22"/>
          <w:szCs w:val="22"/>
        </w:rPr>
        <w:t>A) Worked example (answers)</w:t>
      </w:r>
    </w:p>
    <w:p w14:paraId="2E87AC21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Given: T</w:t>
      </w:r>
      <w:r w:rsidRPr="008634FA">
        <w:rPr>
          <w:rFonts w:asciiTheme="minorHAnsi" w:hAnsiTheme="minorHAnsi" w:cstheme="minorHAnsi"/>
          <w:color w:val="FC4421"/>
          <w:sz w:val="22"/>
          <w:szCs w:val="22"/>
          <w:vertAlign w:val="subscript"/>
        </w:rPr>
        <w:t>sat</w:t>
      </w:r>
      <w:r w:rsidRPr="00F245A2">
        <w:rPr>
          <w:rFonts w:asciiTheme="minorHAnsi" w:hAnsiTheme="minorHAnsi" w:cstheme="minorHAnsi"/>
          <w:color w:val="FC4421"/>
          <w:sz w:val="22"/>
          <w:szCs w:val="22"/>
        </w:rPr>
        <w:t>(suction) = 7°C, suction line T = 15°C → Superheat = 15 − 7 = 8 K</w:t>
      </w:r>
    </w:p>
    <w:p w14:paraId="25E33BD7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Given: T</w:t>
      </w:r>
      <w:r w:rsidRPr="008634FA">
        <w:rPr>
          <w:rFonts w:asciiTheme="minorHAnsi" w:hAnsiTheme="minorHAnsi" w:cstheme="minorHAnsi"/>
          <w:color w:val="FC4421"/>
          <w:sz w:val="22"/>
          <w:szCs w:val="22"/>
          <w:vertAlign w:val="subscript"/>
        </w:rPr>
        <w:t>sat</w:t>
      </w:r>
      <w:r w:rsidRPr="00F245A2">
        <w:rPr>
          <w:rFonts w:asciiTheme="minorHAnsi" w:hAnsiTheme="minorHAnsi" w:cstheme="minorHAnsi"/>
          <w:color w:val="FC4421"/>
          <w:sz w:val="22"/>
          <w:szCs w:val="22"/>
        </w:rPr>
        <w:t>(discharge) = 45°C, liquid line T = 39°C → Subcooling = 45 − 39 = 6 K</w:t>
      </w:r>
    </w:p>
    <w:p w14:paraId="197B7662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07947D2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b/>
          <w:color w:val="FC4421"/>
          <w:sz w:val="22"/>
          <w:szCs w:val="22"/>
        </w:rPr>
        <w:t>B) Practice table (pre-filled calculation structure)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480"/>
        <w:gridCol w:w="1234"/>
        <w:gridCol w:w="1822"/>
        <w:gridCol w:w="1134"/>
        <w:gridCol w:w="1417"/>
        <w:gridCol w:w="2126"/>
      </w:tblGrid>
      <w:tr w:rsidR="00F245A2" w:rsidRPr="00F245A2" w14:paraId="55D25BF5" w14:textId="77777777" w:rsidTr="00E737F0">
        <w:tc>
          <w:tcPr>
            <w:tcW w:w="988" w:type="dxa"/>
            <w:shd w:val="clear" w:color="auto" w:fill="FC4421"/>
          </w:tcPr>
          <w:p w14:paraId="37C5224D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Scenario</w:t>
            </w:r>
          </w:p>
        </w:tc>
        <w:tc>
          <w:tcPr>
            <w:tcW w:w="1480" w:type="dxa"/>
            <w:shd w:val="clear" w:color="auto" w:fill="FC4421"/>
          </w:tcPr>
          <w:p w14:paraId="20C1A3BD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suction (°C)</w:t>
            </w:r>
          </w:p>
        </w:tc>
        <w:tc>
          <w:tcPr>
            <w:tcW w:w="1234" w:type="dxa"/>
            <w:shd w:val="clear" w:color="auto" w:fill="FC4421"/>
          </w:tcPr>
          <w:p w14:paraId="3FB3533D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Suction line T (°C)</w:t>
            </w:r>
          </w:p>
        </w:tc>
        <w:tc>
          <w:tcPr>
            <w:tcW w:w="1822" w:type="dxa"/>
            <w:shd w:val="clear" w:color="auto" w:fill="FC4421"/>
          </w:tcPr>
          <w:p w14:paraId="5D8D333C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Superheat (K)</w:t>
            </w:r>
          </w:p>
        </w:tc>
        <w:tc>
          <w:tcPr>
            <w:tcW w:w="1134" w:type="dxa"/>
            <w:shd w:val="clear" w:color="auto" w:fill="FC4421"/>
          </w:tcPr>
          <w:p w14:paraId="0CF36A1A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discharge (°C)</w:t>
            </w:r>
          </w:p>
        </w:tc>
        <w:tc>
          <w:tcPr>
            <w:tcW w:w="1417" w:type="dxa"/>
            <w:shd w:val="clear" w:color="auto" w:fill="FC4421"/>
          </w:tcPr>
          <w:p w14:paraId="713A3119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Liquid line T (°C)</w:t>
            </w:r>
          </w:p>
        </w:tc>
        <w:tc>
          <w:tcPr>
            <w:tcW w:w="2126" w:type="dxa"/>
            <w:shd w:val="clear" w:color="auto" w:fill="FC4421"/>
          </w:tcPr>
          <w:p w14:paraId="607A7B20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Subcooling (K)</w:t>
            </w:r>
          </w:p>
        </w:tc>
      </w:tr>
      <w:tr w:rsidR="00F245A2" w:rsidRPr="00F245A2" w14:paraId="22C22CB3" w14:textId="77777777" w:rsidTr="00E737F0">
        <w:tc>
          <w:tcPr>
            <w:tcW w:w="988" w:type="dxa"/>
          </w:tcPr>
          <w:p w14:paraId="021E9DF9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</w:t>
            </w:r>
          </w:p>
        </w:tc>
        <w:tc>
          <w:tcPr>
            <w:tcW w:w="1480" w:type="dxa"/>
          </w:tcPr>
          <w:p w14:paraId="6B9F165F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234" w:type="dxa"/>
          </w:tcPr>
          <w:p w14:paraId="512A2E34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18</w:t>
            </w:r>
          </w:p>
        </w:tc>
        <w:tc>
          <w:tcPr>
            <w:tcW w:w="1822" w:type="dxa"/>
          </w:tcPr>
          <w:p w14:paraId="5A3B5CD4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18 − 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(suction)</w:t>
            </w:r>
          </w:p>
        </w:tc>
        <w:tc>
          <w:tcPr>
            <w:tcW w:w="1134" w:type="dxa"/>
          </w:tcPr>
          <w:p w14:paraId="326505FC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417" w:type="dxa"/>
          </w:tcPr>
          <w:p w14:paraId="68A36DA2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40</w:t>
            </w:r>
          </w:p>
        </w:tc>
        <w:tc>
          <w:tcPr>
            <w:tcW w:w="2126" w:type="dxa"/>
          </w:tcPr>
          <w:p w14:paraId="60B1DEEE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(discharge) − 40</w:t>
            </w:r>
          </w:p>
        </w:tc>
      </w:tr>
      <w:tr w:rsidR="00F245A2" w:rsidRPr="00F245A2" w14:paraId="313CF041" w14:textId="77777777" w:rsidTr="00E737F0">
        <w:tc>
          <w:tcPr>
            <w:tcW w:w="988" w:type="dxa"/>
          </w:tcPr>
          <w:p w14:paraId="0E399982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</w:t>
            </w:r>
          </w:p>
        </w:tc>
        <w:tc>
          <w:tcPr>
            <w:tcW w:w="1480" w:type="dxa"/>
          </w:tcPr>
          <w:p w14:paraId="52C2D8D5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234" w:type="dxa"/>
          </w:tcPr>
          <w:p w14:paraId="18053D98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14</w:t>
            </w:r>
          </w:p>
        </w:tc>
        <w:tc>
          <w:tcPr>
            <w:tcW w:w="1822" w:type="dxa"/>
          </w:tcPr>
          <w:p w14:paraId="1C18BE5F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14 − 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(suction)</w:t>
            </w:r>
          </w:p>
        </w:tc>
        <w:tc>
          <w:tcPr>
            <w:tcW w:w="1134" w:type="dxa"/>
          </w:tcPr>
          <w:p w14:paraId="7C4C074B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417" w:type="dxa"/>
          </w:tcPr>
          <w:p w14:paraId="0BC0BEB6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37</w:t>
            </w:r>
          </w:p>
        </w:tc>
        <w:tc>
          <w:tcPr>
            <w:tcW w:w="2126" w:type="dxa"/>
          </w:tcPr>
          <w:p w14:paraId="7C610655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(discharge) − 37</w:t>
            </w:r>
          </w:p>
        </w:tc>
      </w:tr>
      <w:tr w:rsidR="00F245A2" w:rsidRPr="00F245A2" w14:paraId="28AC1C34" w14:textId="77777777" w:rsidTr="00E737F0">
        <w:tc>
          <w:tcPr>
            <w:tcW w:w="988" w:type="dxa"/>
          </w:tcPr>
          <w:p w14:paraId="09D9AD62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</w:t>
            </w:r>
          </w:p>
        </w:tc>
        <w:tc>
          <w:tcPr>
            <w:tcW w:w="1480" w:type="dxa"/>
          </w:tcPr>
          <w:p w14:paraId="7EDD2BD0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234" w:type="dxa"/>
          </w:tcPr>
          <w:p w14:paraId="05E6D901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22</w:t>
            </w:r>
          </w:p>
        </w:tc>
        <w:tc>
          <w:tcPr>
            <w:tcW w:w="1822" w:type="dxa"/>
          </w:tcPr>
          <w:p w14:paraId="041FBA62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22 − 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(suction)</w:t>
            </w:r>
          </w:p>
        </w:tc>
        <w:tc>
          <w:tcPr>
            <w:tcW w:w="1134" w:type="dxa"/>
          </w:tcPr>
          <w:p w14:paraId="503DEBDC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417" w:type="dxa"/>
          </w:tcPr>
          <w:p w14:paraId="728E41D7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42</w:t>
            </w:r>
          </w:p>
        </w:tc>
        <w:tc>
          <w:tcPr>
            <w:tcW w:w="2126" w:type="dxa"/>
          </w:tcPr>
          <w:p w14:paraId="5680DD06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(discharge) − 42</w:t>
            </w:r>
          </w:p>
        </w:tc>
      </w:tr>
      <w:tr w:rsidR="00F245A2" w:rsidRPr="00F245A2" w14:paraId="3DC43D7E" w14:textId="77777777" w:rsidTr="00E737F0">
        <w:tc>
          <w:tcPr>
            <w:tcW w:w="988" w:type="dxa"/>
          </w:tcPr>
          <w:p w14:paraId="6DC2B561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4</w:t>
            </w:r>
          </w:p>
        </w:tc>
        <w:tc>
          <w:tcPr>
            <w:tcW w:w="1480" w:type="dxa"/>
          </w:tcPr>
          <w:p w14:paraId="61B536CF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234" w:type="dxa"/>
          </w:tcPr>
          <w:p w14:paraId="000484AF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16</w:t>
            </w:r>
          </w:p>
        </w:tc>
        <w:tc>
          <w:tcPr>
            <w:tcW w:w="1822" w:type="dxa"/>
          </w:tcPr>
          <w:p w14:paraId="4862ED1D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16 − 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(suction)</w:t>
            </w:r>
          </w:p>
        </w:tc>
        <w:tc>
          <w:tcPr>
            <w:tcW w:w="1134" w:type="dxa"/>
          </w:tcPr>
          <w:p w14:paraId="162F4C94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[From PT]</w:t>
            </w:r>
          </w:p>
        </w:tc>
        <w:tc>
          <w:tcPr>
            <w:tcW w:w="1417" w:type="dxa"/>
          </w:tcPr>
          <w:p w14:paraId="2F997F57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35</w:t>
            </w:r>
          </w:p>
        </w:tc>
        <w:tc>
          <w:tcPr>
            <w:tcW w:w="2126" w:type="dxa"/>
          </w:tcPr>
          <w:p w14:paraId="2EB70193" w14:textId="77777777" w:rsidR="00133B50" w:rsidRPr="00F245A2" w:rsidRDefault="00133B50" w:rsidP="002534CD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T</w:t>
            </w:r>
            <w:r w:rsidRPr="008634FA">
              <w:rPr>
                <w:rFonts w:asciiTheme="minorHAnsi" w:hAnsiTheme="minorHAnsi" w:cstheme="minorHAnsi"/>
                <w:color w:val="FC4421"/>
                <w:sz w:val="22"/>
                <w:szCs w:val="22"/>
                <w:vertAlign w:val="subscript"/>
              </w:rPr>
              <w:t>sat</w:t>
            </w:r>
            <w:r w:rsidRPr="00F245A2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(discharge) − 35</w:t>
            </w:r>
          </w:p>
        </w:tc>
      </w:tr>
    </w:tbl>
    <w:p w14:paraId="2C77E37D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0E5F0EA6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b/>
          <w:color w:val="FC4421"/>
          <w:sz w:val="22"/>
          <w:szCs w:val="22"/>
        </w:rPr>
        <w:t>C) Interpretation guidance (marking points)</w:t>
      </w:r>
    </w:p>
    <w:p w14:paraId="6FC1C0C8" w14:textId="77777777" w:rsidR="00133B50" w:rsidRPr="00F245A2" w:rsidRDefault="00133B50" w:rsidP="00133B50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F245A2">
        <w:rPr>
          <w:rFonts w:asciiTheme="minorHAnsi" w:hAnsiTheme="minorHAnsi" w:cstheme="minorHAnsi"/>
          <w:color w:val="FC4421"/>
        </w:rPr>
        <w:t xml:space="preserve">Low superheat → possible </w:t>
      </w:r>
      <w:proofErr w:type="spellStart"/>
      <w:r w:rsidRPr="00F245A2">
        <w:rPr>
          <w:rFonts w:asciiTheme="minorHAnsi" w:hAnsiTheme="minorHAnsi" w:cstheme="minorHAnsi"/>
          <w:color w:val="FC4421"/>
        </w:rPr>
        <w:t>floodback</w:t>
      </w:r>
      <w:proofErr w:type="spellEnd"/>
      <w:r w:rsidRPr="00F245A2">
        <w:rPr>
          <w:rFonts w:asciiTheme="minorHAnsi" w:hAnsiTheme="minorHAnsi" w:cstheme="minorHAnsi"/>
          <w:color w:val="FC4421"/>
        </w:rPr>
        <w:t xml:space="preserve"> risk/overfeeding/low airflow (check airflow first).</w:t>
      </w:r>
    </w:p>
    <w:p w14:paraId="770DA79F" w14:textId="77777777" w:rsidR="00133B50" w:rsidRPr="00F245A2" w:rsidRDefault="00133B50" w:rsidP="00133B50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F245A2">
        <w:rPr>
          <w:rFonts w:asciiTheme="minorHAnsi" w:hAnsiTheme="minorHAnsi" w:cstheme="minorHAnsi"/>
          <w:color w:val="FC4421"/>
        </w:rPr>
        <w:t>High superheat → possible underfeeding/low charge/restriction (confirm leak tightness and charge-by-mass requirement).</w:t>
      </w:r>
    </w:p>
    <w:p w14:paraId="61E47F69" w14:textId="77777777" w:rsidR="00133B50" w:rsidRPr="00F245A2" w:rsidRDefault="00133B50" w:rsidP="00133B50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F245A2">
        <w:rPr>
          <w:rFonts w:asciiTheme="minorHAnsi" w:hAnsiTheme="minorHAnsi" w:cstheme="minorHAnsi"/>
          <w:color w:val="FC4421"/>
        </w:rPr>
        <w:t>Low subcooling → possible undercharge/low load/measurement error.</w:t>
      </w:r>
    </w:p>
    <w:p w14:paraId="15F8DAB4" w14:textId="77777777" w:rsidR="00133B50" w:rsidRPr="00F245A2" w:rsidRDefault="00133B50" w:rsidP="00133B50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F245A2">
        <w:rPr>
          <w:rFonts w:asciiTheme="minorHAnsi" w:hAnsiTheme="minorHAnsi" w:cstheme="minorHAnsi"/>
          <w:color w:val="FC4421"/>
        </w:rPr>
        <w:t>High subcooling → possible overcharge/restriction/condenser issues.</w:t>
      </w:r>
    </w:p>
    <w:p w14:paraId="06EAF307" w14:textId="77777777" w:rsidR="00133B50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7E79F987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b/>
          <w:color w:val="FC4421"/>
          <w:sz w:val="22"/>
          <w:szCs w:val="22"/>
        </w:rPr>
        <w:t>D) Practical task – reducing pipe temperature error (model answers)</w:t>
      </w:r>
    </w:p>
    <w:p w14:paraId="070B4CA2" w14:textId="14C50CCF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1. Clamp probe firmly on clean pipe surface and ensure good contact.</w:t>
      </w:r>
    </w:p>
    <w:p w14:paraId="095C7225" w14:textId="0C3D8685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2. Insulate the probe from ambient air (wrap with insulation/foam)</w:t>
      </w:r>
      <w:r w:rsidR="006822B4">
        <w:rPr>
          <w:rFonts w:asciiTheme="minorHAnsi" w:hAnsiTheme="minorHAnsi" w:cstheme="minorHAnsi"/>
          <w:color w:val="FC4421"/>
          <w:sz w:val="22"/>
          <w:szCs w:val="22"/>
        </w:rPr>
        <w:t>.</w:t>
      </w:r>
    </w:p>
    <w:p w14:paraId="4FB55AAB" w14:textId="0EE748EC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3. Allow the reading to stabilise; avoid holding the pipe/probe.</w:t>
      </w:r>
    </w:p>
    <w:p w14:paraId="7B643B78" w14:textId="77777777" w:rsidR="00133B50" w:rsidRPr="00F245A2" w:rsidRDefault="00133B50" w:rsidP="00133B50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F245A2">
        <w:rPr>
          <w:rFonts w:asciiTheme="minorHAnsi" w:hAnsiTheme="minorHAnsi" w:cstheme="minorHAnsi"/>
          <w:color w:val="FC4421"/>
          <w:sz w:val="22"/>
          <w:szCs w:val="22"/>
        </w:rPr>
        <w:t>4. Measure at manufacturer-recommended locations; keep location consistent.</w:t>
      </w:r>
    </w:p>
    <w:sectPr w:rsidR="00133B50" w:rsidRPr="00F245A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A5DF" w14:textId="77777777" w:rsidR="00D96AB6" w:rsidRPr="00831E68" w:rsidRDefault="00D96AB6" w:rsidP="004970DE">
      <w:r w:rsidRPr="00831E68">
        <w:separator/>
      </w:r>
    </w:p>
  </w:endnote>
  <w:endnote w:type="continuationSeparator" w:id="0">
    <w:p w14:paraId="059F67F1" w14:textId="77777777" w:rsidR="00D96AB6" w:rsidRPr="00831E68" w:rsidRDefault="00D96AB6" w:rsidP="004970DE">
      <w:r w:rsidRPr="00831E68">
        <w:continuationSeparator/>
      </w:r>
    </w:p>
  </w:endnote>
  <w:endnote w:type="continuationNotice" w:id="1">
    <w:p w14:paraId="2E1F3D6A" w14:textId="77777777" w:rsidR="00D96AB6" w:rsidRPr="00831E68" w:rsidRDefault="00D96AB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614B3E89"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9438" w14:textId="77777777" w:rsidR="00D96AB6" w:rsidRPr="00831E68" w:rsidRDefault="00D96AB6" w:rsidP="004970DE">
      <w:r w:rsidRPr="00831E68">
        <w:separator/>
      </w:r>
    </w:p>
  </w:footnote>
  <w:footnote w:type="continuationSeparator" w:id="0">
    <w:p w14:paraId="1F6081E3" w14:textId="77777777" w:rsidR="00D96AB6" w:rsidRPr="00831E68" w:rsidRDefault="00D96AB6" w:rsidP="004970DE">
      <w:r w:rsidRPr="00831E68">
        <w:continuationSeparator/>
      </w:r>
    </w:p>
  </w:footnote>
  <w:footnote w:type="continuationNotice" w:id="1">
    <w:p w14:paraId="0DA2F8B7" w14:textId="77777777" w:rsidR="00D96AB6" w:rsidRPr="00831E68" w:rsidRDefault="00D96AB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D4A6ACC" w:rsidR="005F7248" w:rsidRPr="00831E68" w:rsidRDefault="00E5697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D109079">
              <wp:simplePos x="0" y="0"/>
              <wp:positionH relativeFrom="page">
                <wp:posOffset>-6985</wp:posOffset>
              </wp:positionH>
              <wp:positionV relativeFrom="paragraph">
                <wp:posOffset>-329565</wp:posOffset>
              </wp:positionV>
              <wp:extent cx="7562850" cy="934720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34720"/>
                        <a:chOff x="39959" y="-285441"/>
                        <a:chExt cx="7748228" cy="110641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9959" y="720458"/>
                          <a:ext cx="7748228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1" y="176471"/>
                          <a:ext cx="6931075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A9A89" w14:textId="77777777" w:rsidR="00C70587" w:rsidRPr="009D2A1A" w:rsidRDefault="00C70587" w:rsidP="00C705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F3D7051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50993" y="-285441"/>
                          <a:ext cx="2212934" cy="43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.55pt;margin-top:-25.95pt;width:595.5pt;height:73.6pt;z-index:251658243;mso-position-horizontal-relative:page;mso-width-relative:margin;mso-height-relative:margin" coordorigin="399,-2854" coordsize="77482,110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">
              <v:shape id="Graphic 26" o:spid="_x0000_s1027" style="position:absolute;left:399;top:7204;width:7748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764;width:69310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30A9A89" w14:textId="77777777" w:rsidR="00C70587" w:rsidRPr="009D2A1A" w:rsidRDefault="00C70587" w:rsidP="00C705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F3D7051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509;top:-2854;width:22130;height: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4C7EB5" w:rsidRPr="009D2A1A">
      <w:rPr>
        <w:noProof/>
      </w:rPr>
      <w:drawing>
        <wp:anchor distT="0" distB="0" distL="114300" distR="114300" simplePos="0" relativeHeight="251660291" behindDoc="1" locked="0" layoutInCell="1" allowOverlap="1" wp14:anchorId="02E668F1" wp14:editId="17FE2CFC">
          <wp:simplePos x="0" y="0"/>
          <wp:positionH relativeFrom="margin">
            <wp:posOffset>323850</wp:posOffset>
          </wp:positionH>
          <wp:positionV relativeFrom="paragraph">
            <wp:posOffset>-353060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1466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B50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4F2A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4B4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C7EB5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36DDF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1FB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095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8D5"/>
    <w:rsid w:val="00677A2D"/>
    <w:rsid w:val="00677E35"/>
    <w:rsid w:val="0068028C"/>
    <w:rsid w:val="006809DE"/>
    <w:rsid w:val="00680C4A"/>
    <w:rsid w:val="00680EAF"/>
    <w:rsid w:val="00681120"/>
    <w:rsid w:val="006822B4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24C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4FA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640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1E9A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59F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587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96AB6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975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6E36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37F0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2AA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C1C"/>
    <w:rsid w:val="00ED1EFD"/>
    <w:rsid w:val="00ED2047"/>
    <w:rsid w:val="00ED2381"/>
    <w:rsid w:val="00ED3411"/>
    <w:rsid w:val="00ED35F0"/>
    <w:rsid w:val="00ED4F29"/>
    <w:rsid w:val="00ED5326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2E3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68EC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5A2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0F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337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4F0AC2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75F3A948-0AD3-4672-8816-4AEE278A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461</Words>
  <Characters>2350</Characters>
  <Application>Microsoft Office Word</Application>
  <DocSecurity>0</DocSecurity>
  <Lines>195</Lines>
  <Paragraphs>96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35</cp:revision>
  <cp:lastPrinted>2025-08-06T15:30:00Z</cp:lastPrinted>
  <dcterms:created xsi:type="dcterms:W3CDTF">2026-03-11T11:48:00Z</dcterms:created>
  <dcterms:modified xsi:type="dcterms:W3CDTF">2026-03-25T10:41:00Z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